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6B" w:rsidRDefault="00F4426B" w:rsidP="008A285F">
      <w:pPr>
        <w:rPr>
          <w:sz w:val="20"/>
        </w:rPr>
      </w:pPr>
      <w:bookmarkStart w:id="0" w:name="_GoBack"/>
      <w:bookmarkEnd w:id="0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5997"/>
        <w:gridCol w:w="2998"/>
        <w:gridCol w:w="5996"/>
      </w:tblGrid>
      <w:tr w:rsidR="00F4426B">
        <w:trPr>
          <w:divId w:val="1382241853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4426B" w:rsidRDefault="00F4426B">
            <w:pPr>
              <w:pStyle w:val="ac"/>
            </w:pPr>
            <w:r>
              <w:rPr>
                <w:b/>
                <w:bCs/>
              </w:rPr>
              <w:t>УТВЕРЖДАЮ</w:t>
            </w:r>
            <w:r>
              <w:br/>
              <w:t>Руководитель организации:</w:t>
            </w:r>
            <w:r>
              <w:br/>
              <w:t>Матвеева Ирина Николаевна</w:t>
            </w:r>
            <w:r>
              <w:br/>
              <w:t xml:space="preserve">«___» _________________ 20___г. </w:t>
            </w:r>
          </w:p>
        </w:tc>
      </w:tr>
    </w:tbl>
    <w:p w:rsidR="00F4426B" w:rsidRDefault="00F4426B">
      <w:pPr>
        <w:pStyle w:val="h1"/>
        <w:divId w:val="1382241853"/>
      </w:pPr>
      <w:r>
        <w:t xml:space="preserve">ПЛАН УПРАВЛЕНИЯ РИСКАМИ </w:t>
      </w:r>
    </w:p>
    <w:p w:rsidR="00F4426B" w:rsidRDefault="00F4426B">
      <w:pPr>
        <w:pStyle w:val="orgname"/>
        <w:divId w:val="1382241853"/>
      </w:pPr>
      <w:r>
        <w:t>Общество с ограниченной ответственностью «УЛЬТРАМЕДПЛЮС»</w:t>
      </w:r>
    </w:p>
    <w:p w:rsidR="00F4426B" w:rsidRDefault="00F4426B">
      <w:pPr>
        <w:pStyle w:val="orgsign"/>
        <w:divId w:val="1382241853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404"/>
        <w:gridCol w:w="1075"/>
        <w:gridCol w:w="2772"/>
        <w:gridCol w:w="1479"/>
        <w:gridCol w:w="4785"/>
        <w:gridCol w:w="651"/>
        <w:gridCol w:w="651"/>
        <w:gridCol w:w="1830"/>
        <w:gridCol w:w="1344"/>
      </w:tblGrid>
      <w:tr w:rsidR="00F4426B" w:rsidTr="00F4426B">
        <w:trPr>
          <w:divId w:val="138224185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опасности*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опасности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Значимость (срочность 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мероприятия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выпо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нения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Должность, ФИО, подпись ответстве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ного лица за выпо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 xml:space="preserve">нение мероприятий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Отметка о в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полнении 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роприятий</w:t>
            </w:r>
          </w:p>
        </w:tc>
      </w:tr>
      <w:tr w:rsidR="00F4426B" w:rsidTr="00F4426B">
        <w:trPr>
          <w:divId w:val="13822418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1 - 453/2026.1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воздействием патогенных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2 - 453/2026.1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правность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3 - 453/2026.1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4 - 453/2026.1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5 - 453/2026.1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6 - 453/2026.1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7 - </w:t>
            </w:r>
            <w:r>
              <w:rPr>
                <w:sz w:val="18"/>
                <w:szCs w:val="18"/>
              </w:rPr>
              <w:lastRenderedPageBreak/>
              <w:t>453/2026.1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Инфекционные и паразитарные </w:t>
            </w:r>
            <w:r>
              <w:rPr>
                <w:sz w:val="18"/>
                <w:szCs w:val="18"/>
              </w:rPr>
              <w:lastRenderedPageBreak/>
              <w:t>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Требуются, в </w:t>
            </w:r>
            <w:r>
              <w:rPr>
                <w:sz w:val="18"/>
                <w:szCs w:val="18"/>
              </w:rPr>
              <w:lastRenderedPageBreak/>
              <w:t>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8 - 453/2026.1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воздействием патогенных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правность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</w:t>
            </w:r>
            <w:r>
              <w:rPr>
                <w:sz w:val="18"/>
                <w:szCs w:val="18"/>
              </w:rPr>
              <w:lastRenderedPageBreak/>
              <w:t>в рабочем состоянии Применение первичных средств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воздействием патогенных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правность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8 - 453/2026.2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 xml:space="preserve">ное с воздействием патогенных </w:t>
            </w:r>
            <w:r>
              <w:rPr>
                <w:sz w:val="18"/>
                <w:szCs w:val="18"/>
              </w:rPr>
              <w:lastRenderedPageBreak/>
              <w:t>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Требуются, в установленные </w:t>
            </w:r>
            <w:r>
              <w:rPr>
                <w:sz w:val="18"/>
                <w:szCs w:val="18"/>
              </w:rPr>
              <w:lastRenderedPageBreak/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правность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воздействием патогенных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правность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</w:t>
            </w:r>
            <w:r>
              <w:rPr>
                <w:sz w:val="18"/>
                <w:szCs w:val="18"/>
              </w:rPr>
              <w:lastRenderedPageBreak/>
              <w:t>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8 - 453/2026.3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воздействием патогенных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правность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Требуются, в установленные </w:t>
            </w:r>
            <w:r>
              <w:rPr>
                <w:sz w:val="18"/>
                <w:szCs w:val="18"/>
              </w:rPr>
              <w:lastRenderedPageBreak/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ния безопасным методам и приемам выполнения работ, </w:t>
            </w:r>
            <w:r>
              <w:rPr>
                <w:sz w:val="18"/>
                <w:szCs w:val="18"/>
              </w:rPr>
              <w:lastRenderedPageBreak/>
              <w:t>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воздействием патогенных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правность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5 - </w:t>
            </w:r>
            <w:r>
              <w:rPr>
                <w:sz w:val="18"/>
                <w:szCs w:val="18"/>
              </w:rPr>
              <w:lastRenderedPageBreak/>
              <w:t>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Требуются, в </w:t>
            </w:r>
            <w:r>
              <w:rPr>
                <w:sz w:val="18"/>
                <w:szCs w:val="18"/>
              </w:rPr>
              <w:lastRenderedPageBreak/>
              <w:t>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8 - 453/2026.4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воздействием патогенных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правность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Инфекционные и паразитарные заболевания, однородные с той </w:t>
            </w:r>
            <w:r>
              <w:rPr>
                <w:sz w:val="18"/>
                <w:szCs w:val="18"/>
              </w:rPr>
              <w:lastRenderedPageBreak/>
              <w:t>инфекцией, с которой работники находятся в контакте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Требуются, в установленные </w:t>
            </w:r>
            <w:r>
              <w:rPr>
                <w:sz w:val="18"/>
                <w:szCs w:val="18"/>
              </w:rPr>
              <w:lastRenderedPageBreak/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Заболевание работника, 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воздействием патогенных микроорганизмов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заземления или неи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правность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Психоэмоциональные перегрузки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графика отпусков и режима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Травма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обучения по охране труда, в том числе обуч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зрительный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Регулярная проверка осветительной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Нагрузка на костно-мышечный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обязательных предварительных и периодич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ских медицинских осмотров (обследований).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мер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  <w:tr w:rsidR="00F4426B" w:rsidTr="00F4426B">
        <w:trPr>
          <w:divId w:val="13822418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8 - 453/2026.5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Отравление, потеря сознания, ожоги тела, глаз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Требуются, в установленные 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18"/>
                <w:szCs w:val="18"/>
              </w:rPr>
            </w:pPr>
          </w:p>
        </w:tc>
      </w:tr>
    </w:tbl>
    <w:p w:rsidR="00F4426B" w:rsidRDefault="00F4426B">
      <w:pPr>
        <w:pStyle w:val="ac"/>
        <w:divId w:val="138224185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* - используется составной номер: номер опасности из раздела с мероприятиями + номер РМ. </w:t>
      </w:r>
    </w:p>
    <w:tbl>
      <w:tblPr>
        <w:tblW w:w="0" w:type="auto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2933"/>
        <w:gridCol w:w="440"/>
        <w:gridCol w:w="2934"/>
        <w:gridCol w:w="440"/>
        <w:gridCol w:w="2934"/>
        <w:gridCol w:w="440"/>
        <w:gridCol w:w="2934"/>
      </w:tblGrid>
      <w:tr w:rsidR="00F4426B">
        <w:trPr>
          <w:divId w:val="1382241853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Комиссия по оценке уровней профессиональных рисков:</w:t>
            </w:r>
          </w:p>
        </w:tc>
      </w:tr>
      <w:tr w:rsidR="00F4426B">
        <w:trPr>
          <w:divId w:val="1382241853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rPr>
                <w:sz w:val="20"/>
              </w:rPr>
            </w:pPr>
            <w:r>
              <w:rPr>
                <w:sz w:val="20"/>
              </w:rPr>
              <w:t>Председатель комиссии:</w:t>
            </w:r>
          </w:p>
        </w:tc>
      </w:tr>
      <w:tr w:rsidR="00F4426B">
        <w:trPr>
          <w:divId w:val="1382241853"/>
        </w:trPr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F4426B" w:rsidRDefault="00F4426B">
            <w:pPr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Генеральный директор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F4426B" w:rsidRDefault="00F4426B">
            <w:pPr>
              <w:spacing w:before="100"/>
              <w:jc w:val="center"/>
              <w:rPr>
                <w:sz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F4426B" w:rsidRDefault="00F4426B">
            <w:pPr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Матвеева Ирина Николаевна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F4426B" w:rsidRDefault="00F4426B">
            <w:pPr>
              <w:spacing w:before="100"/>
              <w:jc w:val="center"/>
              <w:rPr>
                <w:sz w:val="20"/>
              </w:rPr>
            </w:pPr>
          </w:p>
        </w:tc>
      </w:tr>
      <w:tr w:rsidR="00F4426B">
        <w:trPr>
          <w:divId w:val="1382241853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(должность)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(подпись)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Ф.И.О.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426B" w:rsidRDefault="00F4426B">
            <w:pPr>
              <w:jc w:val="center"/>
              <w:rPr>
                <w:sz w:val="20"/>
              </w:rPr>
            </w:pPr>
            <w:r>
              <w:rPr>
                <w:sz w:val="20"/>
                <w:vertAlign w:val="superscript"/>
              </w:rPr>
              <w:t>(дата)</w:t>
            </w:r>
          </w:p>
        </w:tc>
      </w:tr>
    </w:tbl>
    <w:p w:rsidR="008A285F" w:rsidRDefault="008A285F" w:rsidP="008A285F">
      <w:pPr>
        <w:rPr>
          <w:lang w:val="en-US"/>
        </w:rPr>
      </w:pPr>
    </w:p>
    <w:p w:rsidR="00092F52" w:rsidRDefault="00092F52" w:rsidP="008A285F">
      <w:pPr>
        <w:rPr>
          <w:lang w:val="en-US"/>
        </w:rPr>
      </w:pPr>
    </w:p>
    <w:p w:rsidR="00092F52" w:rsidRPr="00092F52" w:rsidRDefault="00092F52" w:rsidP="008A285F">
      <w:pPr>
        <w:rPr>
          <w:lang w:val="en-US"/>
        </w:rPr>
      </w:pPr>
    </w:p>
    <w:sectPr w:rsidR="00092F52" w:rsidRPr="00092F52" w:rsidSect="00CF58F8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F6DA1"/>
    <w:multiLevelType w:val="hybridMultilevel"/>
    <w:tmpl w:val="32C0666A"/>
    <w:lvl w:ilvl="0" w:tplc="921E1A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" w:val="            "/>
    <w:docVar w:name="ceh_info" w:val="     "/>
    <w:docVar w:name="co_classes" w:val="   "/>
    <w:docVar w:name="D_dog" w:val=" "/>
    <w:docVar w:name="D_prikaz" w:val=" "/>
    <w:docVar w:name="fact_adr" w:val="   "/>
    <w:docVar w:name="fill_date" w:val="   "/>
    <w:docVar w:name="inn" w:val="            "/>
    <w:docVar w:name="izm_nd_new" w:val="- перечень используемых НД;"/>
    <w:docVar w:name="N_dog" w:val=" "/>
    <w:docVar w:name="N_prikaz" w:val=" "/>
    <w:docVar w:name="ogrn" w:val="            "/>
    <w:docVar w:name="okved" w:val="            "/>
    <w:docVar w:name="org" w:val="            "/>
    <w:docVar w:name="org_name" w:val="     "/>
    <w:docVar w:name="raschet" w:val="   "/>
    <w:docVar w:name="risk_doc_template" w:val="3"/>
    <w:docVar w:name="risk_sv_doc" w:val="1"/>
    <w:docVar w:name="sign_date" w:val="   "/>
    <w:docVar w:name="sv_docs" w:val="1"/>
  </w:docVars>
  <w:rsids>
    <w:rsidRoot w:val="00F4426B"/>
    <w:rsid w:val="0002033E"/>
    <w:rsid w:val="00092F52"/>
    <w:rsid w:val="000C5130"/>
    <w:rsid w:val="000D3760"/>
    <w:rsid w:val="000F0714"/>
    <w:rsid w:val="0014056B"/>
    <w:rsid w:val="001665F0"/>
    <w:rsid w:val="00196135"/>
    <w:rsid w:val="001A4041"/>
    <w:rsid w:val="001A7AC3"/>
    <w:rsid w:val="001B19D8"/>
    <w:rsid w:val="00237B32"/>
    <w:rsid w:val="002743B5"/>
    <w:rsid w:val="002761BA"/>
    <w:rsid w:val="00313FF0"/>
    <w:rsid w:val="00365401"/>
    <w:rsid w:val="003A1C01"/>
    <w:rsid w:val="003A2259"/>
    <w:rsid w:val="003C3080"/>
    <w:rsid w:val="003C79E5"/>
    <w:rsid w:val="003F4B55"/>
    <w:rsid w:val="00450CCC"/>
    <w:rsid w:val="00450E3E"/>
    <w:rsid w:val="004654AF"/>
    <w:rsid w:val="00495D50"/>
    <w:rsid w:val="004B7161"/>
    <w:rsid w:val="004C6BD0"/>
    <w:rsid w:val="004D3FF5"/>
    <w:rsid w:val="004E5CB1"/>
    <w:rsid w:val="004F27C0"/>
    <w:rsid w:val="00547088"/>
    <w:rsid w:val="005567D6"/>
    <w:rsid w:val="005645F0"/>
    <w:rsid w:val="00572AE0"/>
    <w:rsid w:val="00584289"/>
    <w:rsid w:val="005D20C8"/>
    <w:rsid w:val="005E20EE"/>
    <w:rsid w:val="005F64E6"/>
    <w:rsid w:val="0065289A"/>
    <w:rsid w:val="0067226F"/>
    <w:rsid w:val="006E4DFC"/>
    <w:rsid w:val="00725C51"/>
    <w:rsid w:val="00725CE3"/>
    <w:rsid w:val="0074269B"/>
    <w:rsid w:val="00820552"/>
    <w:rsid w:val="008273F9"/>
    <w:rsid w:val="008870DE"/>
    <w:rsid w:val="008A283A"/>
    <w:rsid w:val="008A285F"/>
    <w:rsid w:val="008C4153"/>
    <w:rsid w:val="00912BCC"/>
    <w:rsid w:val="0093029D"/>
    <w:rsid w:val="00936F48"/>
    <w:rsid w:val="00953A2E"/>
    <w:rsid w:val="009647F7"/>
    <w:rsid w:val="009A1326"/>
    <w:rsid w:val="009D6532"/>
    <w:rsid w:val="00A026A4"/>
    <w:rsid w:val="00A20CAA"/>
    <w:rsid w:val="00A815DF"/>
    <w:rsid w:val="00A878D0"/>
    <w:rsid w:val="00AF1EDF"/>
    <w:rsid w:val="00B12F45"/>
    <w:rsid w:val="00B2089E"/>
    <w:rsid w:val="00B3448B"/>
    <w:rsid w:val="00B874F5"/>
    <w:rsid w:val="00BA560A"/>
    <w:rsid w:val="00C0355B"/>
    <w:rsid w:val="00C52B15"/>
    <w:rsid w:val="00C93056"/>
    <w:rsid w:val="00CA2E96"/>
    <w:rsid w:val="00CC566A"/>
    <w:rsid w:val="00CD2568"/>
    <w:rsid w:val="00CF58F8"/>
    <w:rsid w:val="00D10BC7"/>
    <w:rsid w:val="00D11966"/>
    <w:rsid w:val="00D233FC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426B"/>
    <w:rsid w:val="00F835B0"/>
    <w:rsid w:val="00F83FAD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4F27C0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Body Text"/>
    <w:basedOn w:val="a"/>
    <w:rsid w:val="00450CCC"/>
    <w:pPr>
      <w:widowControl w:val="0"/>
      <w:jc w:val="both"/>
    </w:pPr>
    <w:rPr>
      <w:sz w:val="20"/>
      <w:lang w:eastAsia="zh-TW"/>
    </w:rPr>
  </w:style>
  <w:style w:type="paragraph" w:customStyle="1" w:styleId="orgname">
    <w:name w:val="org_name"/>
    <w:basedOn w:val="a"/>
    <w:rsid w:val="00F4426B"/>
    <w:pPr>
      <w:spacing w:before="100" w:beforeAutospacing="1"/>
      <w:jc w:val="center"/>
    </w:pPr>
    <w:rPr>
      <w:rFonts w:eastAsiaTheme="minorEastAsia"/>
      <w:b/>
      <w:bCs/>
      <w:szCs w:val="24"/>
    </w:rPr>
  </w:style>
  <w:style w:type="paragraph" w:customStyle="1" w:styleId="orgsign">
    <w:name w:val="org_sign"/>
    <w:basedOn w:val="a"/>
    <w:rsid w:val="00F4426B"/>
    <w:pPr>
      <w:pBdr>
        <w:top w:val="single" w:sz="6" w:space="0" w:color="000000"/>
      </w:pBdr>
      <w:spacing w:after="100" w:afterAutospacing="1"/>
      <w:jc w:val="center"/>
    </w:pPr>
    <w:rPr>
      <w:rFonts w:eastAsiaTheme="minorEastAsia"/>
      <w:szCs w:val="24"/>
    </w:rPr>
  </w:style>
  <w:style w:type="paragraph" w:styleId="ac">
    <w:name w:val="Normal (Web)"/>
    <w:basedOn w:val="a"/>
    <w:uiPriority w:val="99"/>
    <w:unhideWhenUsed/>
    <w:rsid w:val="00F4426B"/>
    <w:pPr>
      <w:spacing w:before="100" w:beforeAutospacing="1" w:after="100" w:afterAutospacing="1"/>
    </w:pPr>
    <w:rPr>
      <w:rFonts w:eastAsiaTheme="minorEastAsia"/>
      <w:szCs w:val="24"/>
    </w:rPr>
  </w:style>
  <w:style w:type="paragraph" w:customStyle="1" w:styleId="h1">
    <w:name w:val="h1"/>
    <w:basedOn w:val="a"/>
    <w:rsid w:val="00F4426B"/>
    <w:pPr>
      <w:spacing w:before="100" w:beforeAutospacing="1" w:after="100" w:afterAutospacing="1"/>
      <w:jc w:val="center"/>
    </w:pPr>
    <w:rPr>
      <w:rFonts w:eastAsiaTheme="minorEastAsia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4F27C0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Body Text"/>
    <w:basedOn w:val="a"/>
    <w:rsid w:val="00450CCC"/>
    <w:pPr>
      <w:widowControl w:val="0"/>
      <w:jc w:val="both"/>
    </w:pPr>
    <w:rPr>
      <w:sz w:val="20"/>
      <w:lang w:eastAsia="zh-TW"/>
    </w:rPr>
  </w:style>
  <w:style w:type="paragraph" w:customStyle="1" w:styleId="orgname">
    <w:name w:val="org_name"/>
    <w:basedOn w:val="a"/>
    <w:rsid w:val="00F4426B"/>
    <w:pPr>
      <w:spacing w:before="100" w:beforeAutospacing="1"/>
      <w:jc w:val="center"/>
    </w:pPr>
    <w:rPr>
      <w:rFonts w:eastAsiaTheme="minorEastAsia"/>
      <w:b/>
      <w:bCs/>
      <w:szCs w:val="24"/>
    </w:rPr>
  </w:style>
  <w:style w:type="paragraph" w:customStyle="1" w:styleId="orgsign">
    <w:name w:val="org_sign"/>
    <w:basedOn w:val="a"/>
    <w:rsid w:val="00F4426B"/>
    <w:pPr>
      <w:pBdr>
        <w:top w:val="single" w:sz="6" w:space="0" w:color="000000"/>
      </w:pBdr>
      <w:spacing w:after="100" w:afterAutospacing="1"/>
      <w:jc w:val="center"/>
    </w:pPr>
    <w:rPr>
      <w:rFonts w:eastAsiaTheme="minorEastAsia"/>
      <w:szCs w:val="24"/>
    </w:rPr>
  </w:style>
  <w:style w:type="paragraph" w:styleId="ac">
    <w:name w:val="Normal (Web)"/>
    <w:basedOn w:val="a"/>
    <w:uiPriority w:val="99"/>
    <w:unhideWhenUsed/>
    <w:rsid w:val="00F4426B"/>
    <w:pPr>
      <w:spacing w:before="100" w:beforeAutospacing="1" w:after="100" w:afterAutospacing="1"/>
    </w:pPr>
    <w:rPr>
      <w:rFonts w:eastAsiaTheme="minorEastAsia"/>
      <w:szCs w:val="24"/>
    </w:rPr>
  </w:style>
  <w:style w:type="paragraph" w:customStyle="1" w:styleId="h1">
    <w:name w:val="h1"/>
    <w:basedOn w:val="a"/>
    <w:rsid w:val="00F4426B"/>
    <w:pPr>
      <w:spacing w:before="100" w:beforeAutospacing="1" w:after="100" w:afterAutospacing="1"/>
      <w:jc w:val="center"/>
    </w:pPr>
    <w:rPr>
      <w:rFonts w:eastAsiaTheme="min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4;&#1073;&#1097;&#1072;&#1103;%20&#1073;&#1072;&#1079;&#1072;\1.%20&#1057;&#1087;&#1077;&#1094;&#1086;&#1094;&#1077;&#1085;&#1082;&#1072;,%20&#1088;&#1077;&#1089;&#1091;&#1088;&#1089;&#1099;%20&#1080;%20&#1096;&#1072;&#1073;&#1083;&#1086;&#1085;&#1099;\&#1056;&#1077;&#1089;&#1091;&#1088;&#1089;&#1099;%20&#1086;&#1088;&#1075;&#1072;&#1085;&#1080;&#1079;&#1072;&#1094;&#1080;&#1080;\templates\dop_rep_ris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dop_rep_risk</Template>
  <TotalTime>0</TotalTime>
  <Pages>9</Pages>
  <Words>3123</Words>
  <Characters>17805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 по рискам</vt:lpstr>
    </vt:vector>
  </TitlesOfParts>
  <Company/>
  <LinksUpToDate>false</LinksUpToDate>
  <CharactersWithSpaces>20887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 по рискам</dc:title>
  <dc:creator>User3</dc:creator>
  <cp:lastModifiedBy>user</cp:lastModifiedBy>
  <cp:revision>2</cp:revision>
  <dcterms:created xsi:type="dcterms:W3CDTF">2026-06-11T09:26:00Z</dcterms:created>
  <dcterms:modified xsi:type="dcterms:W3CDTF">2026-06-11T09:26:00Z</dcterms:modified>
</cp:coreProperties>
</file>